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1F59" w14:textId="77777777" w:rsidR="00F44CA6" w:rsidRDefault="00F44CA6" w:rsidP="00F44C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Вниманию </w:t>
      </w:r>
      <w:r w:rsidR="002B2246" w:rsidRPr="00C43416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</w:p>
    <w:p w14:paraId="42B94C2C" w14:textId="75BC39C9" w:rsidR="004B2C12" w:rsidRDefault="002B2246" w:rsidP="00F44C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3416">
        <w:rPr>
          <w:rFonts w:ascii="Times New Roman" w:hAnsi="Times New Roman" w:cs="Times New Roman"/>
          <w:sz w:val="24"/>
          <w:szCs w:val="24"/>
        </w:rPr>
        <w:t xml:space="preserve"> </w:t>
      </w:r>
      <w:r w:rsidR="00987FBF" w:rsidRPr="00C43416">
        <w:rPr>
          <w:rFonts w:ascii="Times New Roman" w:hAnsi="Times New Roman" w:cs="Times New Roman"/>
          <w:sz w:val="24"/>
          <w:szCs w:val="24"/>
        </w:rPr>
        <w:t>образовательных</w:t>
      </w:r>
      <w:r w:rsidR="00F03E2B" w:rsidRPr="00C43416">
        <w:rPr>
          <w:rFonts w:ascii="Times New Roman" w:hAnsi="Times New Roman" w:cs="Times New Roman"/>
          <w:sz w:val="24"/>
          <w:szCs w:val="24"/>
        </w:rPr>
        <w:t xml:space="preserve"> </w:t>
      </w:r>
      <w:r w:rsidR="00F44CA6">
        <w:rPr>
          <w:rFonts w:ascii="Times New Roman" w:hAnsi="Times New Roman" w:cs="Times New Roman"/>
          <w:sz w:val="24"/>
          <w:szCs w:val="24"/>
        </w:rPr>
        <w:t>организаций</w:t>
      </w:r>
      <w:r w:rsidR="00FF5701" w:rsidRPr="00C43416">
        <w:rPr>
          <w:rFonts w:ascii="Times New Roman" w:hAnsi="Times New Roman" w:cs="Times New Roman"/>
          <w:sz w:val="24"/>
          <w:szCs w:val="24"/>
        </w:rPr>
        <w:t>,</w:t>
      </w:r>
      <w:r w:rsidR="00F44CA6">
        <w:rPr>
          <w:rFonts w:ascii="Times New Roman" w:hAnsi="Times New Roman" w:cs="Times New Roman"/>
          <w:sz w:val="24"/>
          <w:szCs w:val="24"/>
        </w:rPr>
        <w:t xml:space="preserve"> родителей и школьников</w:t>
      </w:r>
    </w:p>
    <w:p w14:paraId="1F670124" w14:textId="77777777" w:rsidR="00F44CA6" w:rsidRDefault="00F44CA6" w:rsidP="004B2C1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9F3138" w14:textId="77777777" w:rsidR="00F44CA6" w:rsidRPr="00C43416" w:rsidRDefault="00F44CA6" w:rsidP="00F44C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550950" w14:textId="25ADDCEB" w:rsidR="001B42A5" w:rsidRDefault="000921A1" w:rsidP="00F85E19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АНО ВО «</w:t>
      </w:r>
      <w:r w:rsidR="00987FBF" w:rsidRPr="00C43416">
        <w:rPr>
          <w:rFonts w:ascii="Times New Roman" w:hAnsi="Times New Roman" w:cs="Times New Roman"/>
          <w:b/>
          <w:bCs/>
          <w:sz w:val="24"/>
          <w:szCs w:val="24"/>
        </w:rPr>
        <w:t>Открытый гуманитарный институ</w:t>
      </w:r>
      <w:r>
        <w:rPr>
          <w:rFonts w:ascii="Times New Roman" w:hAnsi="Times New Roman" w:cs="Times New Roman"/>
          <w:b/>
          <w:bCs/>
          <w:sz w:val="24"/>
          <w:szCs w:val="24"/>
        </w:rPr>
        <w:t>т»</w:t>
      </w:r>
      <w:r w:rsidR="00987FBF" w:rsidRPr="00C43416">
        <w:rPr>
          <w:rFonts w:ascii="Times New Roman" w:hAnsi="Times New Roman" w:cs="Times New Roman"/>
          <w:sz w:val="24"/>
          <w:szCs w:val="24"/>
        </w:rPr>
        <w:t xml:space="preserve"> п</w:t>
      </w:r>
      <w:r w:rsidR="007E7DA1" w:rsidRPr="00C43416">
        <w:rPr>
          <w:rFonts w:ascii="Times New Roman" w:hAnsi="Times New Roman" w:cs="Times New Roman"/>
          <w:sz w:val="24"/>
          <w:szCs w:val="24"/>
        </w:rPr>
        <w:t>риглашае</w:t>
      </w:r>
      <w:r w:rsidR="001A611E" w:rsidRPr="00C43416">
        <w:rPr>
          <w:rFonts w:ascii="Times New Roman" w:hAnsi="Times New Roman" w:cs="Times New Roman"/>
          <w:sz w:val="24"/>
          <w:szCs w:val="24"/>
        </w:rPr>
        <w:t>т</w:t>
      </w:r>
      <w:r w:rsidR="007E7DA1" w:rsidRPr="00C43416">
        <w:rPr>
          <w:rFonts w:ascii="Times New Roman" w:hAnsi="Times New Roman" w:cs="Times New Roman"/>
          <w:sz w:val="24"/>
          <w:szCs w:val="24"/>
        </w:rPr>
        <w:t xml:space="preserve"> </w:t>
      </w:r>
      <w:r w:rsidR="007E7DA1" w:rsidRPr="00C43416">
        <w:rPr>
          <w:rFonts w:ascii="Times New Roman" w:hAnsi="Times New Roman" w:cs="Times New Roman"/>
          <w:b/>
          <w:bCs/>
          <w:sz w:val="24"/>
          <w:szCs w:val="24"/>
        </w:rPr>
        <w:t xml:space="preserve">учащихся </w:t>
      </w:r>
      <w:proofErr w:type="gramStart"/>
      <w:r w:rsidR="007E7DA1" w:rsidRPr="00C43416">
        <w:rPr>
          <w:rFonts w:ascii="Times New Roman" w:hAnsi="Times New Roman" w:cs="Times New Roman"/>
          <w:b/>
          <w:bCs/>
          <w:sz w:val="24"/>
          <w:szCs w:val="24"/>
        </w:rPr>
        <w:t>6-11</w:t>
      </w:r>
      <w:proofErr w:type="gramEnd"/>
      <w:r w:rsidR="007E7DA1" w:rsidRPr="00C43416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 w:rsidR="007E7DA1" w:rsidRPr="00C43416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принять участие во Всероссийской </w:t>
      </w:r>
      <w:r w:rsidR="0008166A" w:rsidRPr="00C43416">
        <w:rPr>
          <w:rFonts w:ascii="Times New Roman" w:eastAsia="Times New Roman" w:hAnsi="Times New Roman" w:cs="Times New Roman"/>
          <w:sz w:val="24"/>
          <w:szCs w:val="24"/>
        </w:rPr>
        <w:t>каникулярной профориентационной 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D235B" w:rsidRPr="00C43416">
        <w:rPr>
          <w:sz w:val="24"/>
          <w:szCs w:val="24"/>
        </w:rPr>
        <w:t xml:space="preserve"> </w:t>
      </w:r>
      <w:hyperlink r:id="rId4" w:history="1">
        <w:r w:rsidR="00AD235B" w:rsidRPr="00C43416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https://oginst.ru/camp/</w:t>
        </w:r>
      </w:hyperlink>
      <w:r>
        <w:rPr>
          <w:rStyle w:val="ac"/>
          <w:rFonts w:ascii="Times New Roman" w:eastAsia="Times New Roman" w:hAnsi="Times New Roman" w:cs="Times New Roman"/>
          <w:sz w:val="24"/>
          <w:szCs w:val="24"/>
        </w:rPr>
        <w:t>)</w:t>
      </w:r>
      <w:r w:rsidR="00D235E9" w:rsidRPr="00C4341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BB00AF" w14:textId="4571AA6F" w:rsidR="00F44CA6" w:rsidRPr="00C43416" w:rsidRDefault="000921A1" w:rsidP="00F85E1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4CA6">
        <w:rPr>
          <w:rFonts w:ascii="Times New Roman" w:eastAsia="Times New Roman" w:hAnsi="Times New Roman" w:cs="Times New Roman"/>
          <w:sz w:val="24"/>
          <w:szCs w:val="24"/>
        </w:rPr>
        <w:t xml:space="preserve"> пройти 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авторским программам </w:t>
      </w:r>
      <w:r w:rsidR="00F44CA6">
        <w:rPr>
          <w:rFonts w:ascii="Times New Roman" w:eastAsia="Times New Roman" w:hAnsi="Times New Roman" w:cs="Times New Roman"/>
          <w:sz w:val="24"/>
          <w:szCs w:val="24"/>
        </w:rPr>
        <w:t xml:space="preserve">наших экспертов  </w:t>
      </w:r>
    </w:p>
    <w:p w14:paraId="4528BDA7" w14:textId="4128E034" w:rsidR="001B42A5" w:rsidRPr="00C43416" w:rsidRDefault="00F44CA6" w:rsidP="00F85E1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2A5" w:rsidRPr="00C43416">
        <w:rPr>
          <w:rFonts w:ascii="Times New Roman" w:hAnsi="Times New Roman" w:cs="Times New Roman"/>
          <w:b/>
          <w:bCs/>
          <w:sz w:val="24"/>
          <w:szCs w:val="24"/>
        </w:rPr>
        <w:t>с 28 октября по 1 ноября 2024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теме</w:t>
      </w:r>
      <w:r w:rsidR="0008166A" w:rsidRPr="00C43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616" w:rsidRPr="00C43416">
        <w:rPr>
          <w:rFonts w:ascii="Times New Roman" w:hAnsi="Times New Roman" w:cs="Times New Roman"/>
          <w:bCs/>
          <w:sz w:val="24"/>
          <w:szCs w:val="24"/>
        </w:rPr>
        <w:t>«Формирование психологической устойчивости и навыков безопасного поведения»</w:t>
      </w:r>
    </w:p>
    <w:p w14:paraId="5EFAB79E" w14:textId="2D7ABB3B" w:rsidR="00181E90" w:rsidRPr="00C43416" w:rsidRDefault="00D44DA3" w:rsidP="00F85E1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416">
        <w:rPr>
          <w:rFonts w:ascii="Times New Roman" w:hAnsi="Times New Roman" w:cs="Times New Roman"/>
          <w:b/>
          <w:bCs/>
          <w:sz w:val="24"/>
          <w:szCs w:val="24"/>
        </w:rPr>
        <w:t>с 30 октября по 3 ноября 2024 года</w:t>
      </w:r>
      <w:r w:rsidRPr="00C43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CA6">
        <w:rPr>
          <w:rFonts w:ascii="Times New Roman" w:eastAsia="Times New Roman" w:hAnsi="Times New Roman" w:cs="Times New Roman"/>
          <w:sz w:val="24"/>
          <w:szCs w:val="24"/>
        </w:rPr>
        <w:t xml:space="preserve">по теме </w:t>
      </w:r>
      <w:r w:rsidR="00B4043D" w:rsidRPr="00C43416">
        <w:rPr>
          <w:rFonts w:ascii="Times New Roman" w:hAnsi="Times New Roman"/>
          <w:b/>
          <w:bCs/>
          <w:sz w:val="24"/>
          <w:szCs w:val="24"/>
        </w:rPr>
        <w:t>«</w:t>
      </w:r>
      <w:r w:rsidR="00B4043D" w:rsidRPr="00C43416">
        <w:rPr>
          <w:rFonts w:ascii="Times New Roman" w:hAnsi="Times New Roman" w:cs="Times New Roman"/>
          <w:bCs/>
          <w:sz w:val="24"/>
          <w:szCs w:val="24"/>
        </w:rPr>
        <w:t>Как создавать свои команды и развивать их до уровня лучших»</w:t>
      </w:r>
    </w:p>
    <w:p w14:paraId="6FEA6C72" w14:textId="3D904C63" w:rsidR="007E7DA1" w:rsidRPr="00C43416" w:rsidRDefault="00F44CA6" w:rsidP="00F85E1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  <w:r w:rsidR="007E7DA1" w:rsidRPr="00C43416">
        <w:rPr>
          <w:rFonts w:ascii="Times New Roman" w:hAnsi="Times New Roman" w:cs="Times New Roman"/>
          <w:sz w:val="24"/>
          <w:szCs w:val="24"/>
        </w:rPr>
        <w:t xml:space="preserve"> </w:t>
      </w:r>
      <w:r w:rsidR="00514616" w:rsidRPr="00C43416">
        <w:rPr>
          <w:rFonts w:ascii="Times New Roman" w:hAnsi="Times New Roman" w:cs="Times New Roman"/>
          <w:sz w:val="24"/>
          <w:szCs w:val="24"/>
        </w:rPr>
        <w:t>пройд</w:t>
      </w:r>
      <w:r w:rsidR="002D6ACE" w:rsidRPr="00C43416">
        <w:rPr>
          <w:rFonts w:ascii="Times New Roman" w:hAnsi="Times New Roman" w:cs="Times New Roman"/>
          <w:sz w:val="24"/>
          <w:szCs w:val="24"/>
        </w:rPr>
        <w:t>е</w:t>
      </w:r>
      <w:r w:rsidR="001759A7" w:rsidRPr="00C43416">
        <w:rPr>
          <w:rFonts w:ascii="Times New Roman" w:hAnsi="Times New Roman" w:cs="Times New Roman"/>
          <w:sz w:val="24"/>
          <w:szCs w:val="24"/>
        </w:rPr>
        <w:t>т</w:t>
      </w:r>
      <w:r w:rsidR="007E7DA1" w:rsidRPr="00C4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очно </w:t>
      </w:r>
      <w:r w:rsidR="007E7DA1" w:rsidRPr="00C43416">
        <w:rPr>
          <w:rFonts w:ascii="Times New Roman" w:hAnsi="Times New Roman" w:cs="Times New Roman"/>
          <w:sz w:val="24"/>
          <w:szCs w:val="24"/>
        </w:rPr>
        <w:t>в формате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DA1" w:rsidRPr="00C43416">
        <w:rPr>
          <w:rFonts w:ascii="Times New Roman" w:hAnsi="Times New Roman" w:cs="Times New Roman"/>
          <w:sz w:val="24"/>
          <w:szCs w:val="24"/>
        </w:rPr>
        <w:t>онлайн.</w:t>
      </w:r>
    </w:p>
    <w:p w14:paraId="43B49420" w14:textId="51D104BB" w:rsidR="002D6ACE" w:rsidRPr="00C43416" w:rsidRDefault="007E7DA1" w:rsidP="00F85E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16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C43416">
        <w:rPr>
          <w:rFonts w:ascii="Times New Roman" w:hAnsi="Times New Roman" w:cs="Times New Roman"/>
          <w:b/>
          <w:bCs/>
          <w:caps/>
          <w:sz w:val="24"/>
          <w:szCs w:val="24"/>
        </w:rPr>
        <w:t>открытое</w:t>
      </w:r>
      <w:r w:rsidRPr="00C43416">
        <w:rPr>
          <w:rFonts w:ascii="Times New Roman" w:hAnsi="Times New Roman" w:cs="Times New Roman"/>
          <w:sz w:val="24"/>
          <w:szCs w:val="24"/>
        </w:rPr>
        <w:t xml:space="preserve"> и </w:t>
      </w:r>
      <w:r w:rsidRPr="00C43416">
        <w:rPr>
          <w:rFonts w:ascii="Times New Roman" w:hAnsi="Times New Roman" w:cs="Times New Roman"/>
          <w:b/>
          <w:bCs/>
          <w:caps/>
          <w:sz w:val="24"/>
          <w:szCs w:val="24"/>
        </w:rPr>
        <w:t>бесплатное</w:t>
      </w:r>
      <w:r w:rsidRPr="00C43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3416">
        <w:rPr>
          <w:rFonts w:ascii="Times New Roman" w:hAnsi="Times New Roman" w:cs="Times New Roman"/>
          <w:sz w:val="24"/>
          <w:szCs w:val="24"/>
        </w:rPr>
        <w:t xml:space="preserve">по предварительной регистрации. </w:t>
      </w:r>
    </w:p>
    <w:p w14:paraId="7F6DF1F7" w14:textId="559B3E50" w:rsidR="007E5469" w:rsidRDefault="007E7DA1" w:rsidP="00F85E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16"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  <w:r w:rsidRPr="00C43416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F44CA6">
        <w:rPr>
          <w:rFonts w:ascii="Times New Roman" w:hAnsi="Times New Roman" w:cs="Times New Roman"/>
          <w:sz w:val="24"/>
          <w:szCs w:val="24"/>
        </w:rPr>
        <w:t>осуществляется</w:t>
      </w:r>
      <w:r w:rsidRPr="00C43416">
        <w:rPr>
          <w:rFonts w:ascii="Times New Roman" w:hAnsi="Times New Roman" w:cs="Times New Roman"/>
          <w:sz w:val="24"/>
          <w:szCs w:val="24"/>
        </w:rPr>
        <w:t xml:space="preserve"> </w:t>
      </w:r>
      <w:r w:rsidR="00F44CA6">
        <w:rPr>
          <w:rFonts w:ascii="Times New Roman" w:hAnsi="Times New Roman" w:cs="Times New Roman"/>
          <w:sz w:val="24"/>
          <w:szCs w:val="24"/>
        </w:rPr>
        <w:t>по индивидуальным заявкам</w:t>
      </w:r>
      <w:r w:rsidR="00BF2A65" w:rsidRPr="00C43416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Pr="00C43416">
        <w:rPr>
          <w:rFonts w:ascii="Times New Roman" w:hAnsi="Times New Roman" w:cs="Times New Roman"/>
          <w:sz w:val="24"/>
          <w:szCs w:val="24"/>
        </w:rPr>
        <w:t>и</w:t>
      </w:r>
      <w:r w:rsidR="003A4B96" w:rsidRPr="00C43416">
        <w:rPr>
          <w:rFonts w:ascii="Times New Roman" w:hAnsi="Times New Roman" w:cs="Times New Roman"/>
          <w:sz w:val="24"/>
          <w:szCs w:val="24"/>
        </w:rPr>
        <w:t>ли</w:t>
      </w:r>
      <w:r w:rsidR="00F44CA6">
        <w:rPr>
          <w:rFonts w:ascii="Times New Roman" w:hAnsi="Times New Roman" w:cs="Times New Roman"/>
          <w:sz w:val="24"/>
          <w:szCs w:val="24"/>
        </w:rPr>
        <w:t xml:space="preserve"> по заявкам</w:t>
      </w:r>
      <w:r w:rsidR="003A4B96" w:rsidRPr="00C43416">
        <w:rPr>
          <w:rFonts w:ascii="Times New Roman" w:hAnsi="Times New Roman" w:cs="Times New Roman"/>
          <w:sz w:val="24"/>
          <w:szCs w:val="24"/>
        </w:rPr>
        <w:t xml:space="preserve"> </w:t>
      </w:r>
      <w:r w:rsidR="00BF2A65" w:rsidRPr="00C43416">
        <w:rPr>
          <w:rFonts w:ascii="Times New Roman" w:hAnsi="Times New Roman" w:cs="Times New Roman"/>
          <w:sz w:val="24"/>
          <w:szCs w:val="24"/>
        </w:rPr>
        <w:t xml:space="preserve">от представителей образовательных учреждений </w:t>
      </w:r>
      <w:r w:rsidRPr="00C43416">
        <w:rPr>
          <w:rFonts w:ascii="Times New Roman" w:hAnsi="Times New Roman" w:cs="Times New Roman"/>
          <w:sz w:val="24"/>
          <w:szCs w:val="24"/>
        </w:rPr>
        <w:t>по ссылк</w:t>
      </w:r>
      <w:r w:rsidR="00794CB5" w:rsidRPr="00C43416">
        <w:rPr>
          <w:rFonts w:ascii="Times New Roman" w:hAnsi="Times New Roman" w:cs="Times New Roman"/>
          <w:sz w:val="24"/>
          <w:szCs w:val="24"/>
        </w:rPr>
        <w:t>ам:</w:t>
      </w:r>
    </w:p>
    <w:p w14:paraId="55E90EAA" w14:textId="77777777" w:rsidR="000921A1" w:rsidRDefault="007C4A3D" w:rsidP="00F85E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43416">
          <w:rPr>
            <w:rStyle w:val="ac"/>
            <w:rFonts w:ascii="Times New Roman" w:hAnsi="Times New Roman" w:cs="Times New Roman"/>
            <w:sz w:val="24"/>
            <w:szCs w:val="24"/>
          </w:rPr>
          <w:t>https://oginst.ru/camp/camp1/</w:t>
        </w:r>
      </w:hyperlink>
      <w:r w:rsidR="00794CB5" w:rsidRPr="00C43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3F243" w14:textId="71B8B447" w:rsidR="00794CB5" w:rsidRPr="007E5469" w:rsidRDefault="00794CB5" w:rsidP="00F85E1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69">
        <w:rPr>
          <w:rFonts w:ascii="Times New Roman" w:hAnsi="Times New Roman" w:cs="Times New Roman"/>
          <w:b/>
          <w:sz w:val="24"/>
          <w:szCs w:val="24"/>
        </w:rPr>
        <w:t>«Формирование психологической устойчивости и навыков безопасного поведения»</w:t>
      </w:r>
    </w:p>
    <w:p w14:paraId="1D6EE75C" w14:textId="77777777" w:rsidR="000921A1" w:rsidRDefault="00212CF3" w:rsidP="00F85E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43416">
          <w:rPr>
            <w:rStyle w:val="ac"/>
            <w:rFonts w:ascii="Times New Roman" w:hAnsi="Times New Roman" w:cs="Times New Roman"/>
            <w:sz w:val="24"/>
            <w:szCs w:val="24"/>
          </w:rPr>
          <w:t>https://oginst.ru/camp/camp2/</w:t>
        </w:r>
      </w:hyperlink>
      <w:r w:rsidRPr="00C43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64EB9" w14:textId="3D972EA7" w:rsidR="000921A1" w:rsidRPr="000921A1" w:rsidRDefault="00212CF3" w:rsidP="00F85E19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469">
        <w:rPr>
          <w:rFonts w:ascii="Times New Roman" w:hAnsi="Times New Roman"/>
          <w:b/>
          <w:bCs/>
          <w:sz w:val="24"/>
          <w:szCs w:val="24"/>
        </w:rPr>
        <w:t>«</w:t>
      </w:r>
      <w:r w:rsidRPr="007E5469">
        <w:rPr>
          <w:rFonts w:ascii="Times New Roman" w:hAnsi="Times New Roman" w:cs="Times New Roman"/>
          <w:b/>
          <w:bCs/>
          <w:sz w:val="24"/>
          <w:szCs w:val="24"/>
        </w:rPr>
        <w:t>Как создавать свои команды и развивать их до уровня лучших»</w:t>
      </w:r>
    </w:p>
    <w:p w14:paraId="1822C81A" w14:textId="751090F8" w:rsidR="004E39B0" w:rsidRPr="00C43416" w:rsidRDefault="000921A1" w:rsidP="00F85E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E7DA1" w:rsidRPr="00C43416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="005C5989" w:rsidRPr="00C43416">
        <w:rPr>
          <w:rFonts w:ascii="Times New Roman" w:hAnsi="Times New Roman" w:cs="Times New Roman"/>
          <w:sz w:val="24"/>
          <w:szCs w:val="24"/>
        </w:rPr>
        <w:t>Школы</w:t>
      </w:r>
      <w:r w:rsidR="007E7DA1" w:rsidRPr="00C43416">
        <w:rPr>
          <w:rFonts w:ascii="Times New Roman" w:hAnsi="Times New Roman" w:cs="Times New Roman"/>
          <w:sz w:val="24"/>
          <w:szCs w:val="24"/>
        </w:rPr>
        <w:t xml:space="preserve"> получат </w:t>
      </w:r>
      <w:r w:rsidR="005C5989" w:rsidRPr="00C43416">
        <w:rPr>
          <w:rFonts w:ascii="Times New Roman" w:hAnsi="Times New Roman" w:cs="Times New Roman"/>
          <w:sz w:val="24"/>
          <w:szCs w:val="24"/>
        </w:rPr>
        <w:t xml:space="preserve">именные </w:t>
      </w:r>
      <w:r w:rsidR="005C5989" w:rsidRPr="00C43416">
        <w:rPr>
          <w:rFonts w:ascii="Times New Roman" w:hAnsi="Times New Roman" w:cs="Times New Roman"/>
          <w:b/>
          <w:bCs/>
          <w:sz w:val="24"/>
          <w:szCs w:val="24"/>
        </w:rPr>
        <w:t>Сертификаты</w:t>
      </w:r>
      <w:r w:rsidR="005C5989" w:rsidRPr="00C43416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7E7DA1" w:rsidRPr="00C43416">
        <w:rPr>
          <w:rFonts w:ascii="Times New Roman" w:hAnsi="Times New Roman" w:cs="Times New Roman"/>
          <w:sz w:val="24"/>
          <w:szCs w:val="24"/>
        </w:rPr>
        <w:t xml:space="preserve">. Победители, призеры и наиболее активные участники </w:t>
      </w:r>
      <w:r w:rsidR="00A41429" w:rsidRPr="00C43416">
        <w:rPr>
          <w:rFonts w:ascii="Times New Roman" w:hAnsi="Times New Roman" w:cs="Times New Roman"/>
          <w:sz w:val="24"/>
          <w:szCs w:val="24"/>
        </w:rPr>
        <w:t>Школы</w:t>
      </w:r>
      <w:r w:rsidR="007E7DA1" w:rsidRPr="00C43416">
        <w:rPr>
          <w:rFonts w:ascii="Times New Roman" w:hAnsi="Times New Roman" w:cs="Times New Roman"/>
          <w:sz w:val="24"/>
          <w:szCs w:val="24"/>
        </w:rPr>
        <w:t xml:space="preserve"> – </w:t>
      </w:r>
      <w:r w:rsidR="009032B4" w:rsidRPr="00C4341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E7DA1" w:rsidRPr="00C43416">
        <w:rPr>
          <w:rFonts w:ascii="Times New Roman" w:hAnsi="Times New Roman" w:cs="Times New Roman"/>
          <w:b/>
          <w:bCs/>
          <w:sz w:val="24"/>
          <w:szCs w:val="24"/>
        </w:rPr>
        <w:t>ипломы</w:t>
      </w:r>
      <w:r w:rsidR="007E7DA1" w:rsidRPr="00C43416">
        <w:rPr>
          <w:rFonts w:ascii="Times New Roman" w:hAnsi="Times New Roman" w:cs="Times New Roman"/>
          <w:sz w:val="24"/>
          <w:szCs w:val="24"/>
        </w:rPr>
        <w:t>.</w:t>
      </w:r>
    </w:p>
    <w:p w14:paraId="6CFE79FB" w14:textId="56ACC890" w:rsidR="007E7DA1" w:rsidRPr="00C43416" w:rsidRDefault="007E7DA1" w:rsidP="00F85E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16">
        <w:rPr>
          <w:rFonts w:ascii="Times New Roman" w:hAnsi="Times New Roman" w:cs="Times New Roman"/>
          <w:sz w:val="24"/>
          <w:szCs w:val="24"/>
        </w:rPr>
        <w:t xml:space="preserve">В случае регистрации участников </w:t>
      </w:r>
      <w:r w:rsidR="000813CE" w:rsidRPr="00C43416">
        <w:rPr>
          <w:rFonts w:ascii="Times New Roman" w:hAnsi="Times New Roman" w:cs="Times New Roman"/>
          <w:sz w:val="24"/>
          <w:szCs w:val="24"/>
        </w:rPr>
        <w:t>Школы</w:t>
      </w:r>
      <w:r w:rsidRPr="00C43416">
        <w:rPr>
          <w:rFonts w:ascii="Times New Roman" w:hAnsi="Times New Roman" w:cs="Times New Roman"/>
          <w:sz w:val="24"/>
          <w:szCs w:val="24"/>
        </w:rPr>
        <w:t xml:space="preserve"> через заявку от </w:t>
      </w:r>
      <w:r w:rsidR="000813CE" w:rsidRPr="00C43416">
        <w:rPr>
          <w:rFonts w:ascii="Times New Roman" w:hAnsi="Times New Roman" w:cs="Times New Roman"/>
          <w:b/>
          <w:bCs/>
          <w:sz w:val="24"/>
          <w:szCs w:val="24"/>
        </w:rPr>
        <w:t>представителей образовательных учреждений</w:t>
      </w:r>
      <w:r w:rsidRPr="00C43416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gramStart"/>
      <w:r w:rsidR="000921A1">
        <w:rPr>
          <w:rFonts w:ascii="Times New Roman" w:hAnsi="Times New Roman" w:cs="Times New Roman"/>
          <w:sz w:val="24"/>
          <w:szCs w:val="24"/>
        </w:rPr>
        <w:t xml:space="preserve">их </w:t>
      </w:r>
      <w:r w:rsidRPr="00C43416">
        <w:rPr>
          <w:rFonts w:ascii="Times New Roman" w:hAnsi="Times New Roman" w:cs="Times New Roman"/>
          <w:sz w:val="24"/>
          <w:szCs w:val="24"/>
        </w:rPr>
        <w:t xml:space="preserve"> имя</w:t>
      </w:r>
      <w:proofErr w:type="gramEnd"/>
      <w:r w:rsidRPr="00C43416">
        <w:rPr>
          <w:rFonts w:ascii="Times New Roman" w:hAnsi="Times New Roman" w:cs="Times New Roman"/>
          <w:sz w:val="24"/>
          <w:szCs w:val="24"/>
        </w:rPr>
        <w:t xml:space="preserve"> буд</w:t>
      </w:r>
      <w:r w:rsidR="000921A1">
        <w:rPr>
          <w:rFonts w:ascii="Times New Roman" w:hAnsi="Times New Roman" w:cs="Times New Roman"/>
          <w:sz w:val="24"/>
          <w:szCs w:val="24"/>
        </w:rPr>
        <w:t>е</w:t>
      </w:r>
      <w:r w:rsidRPr="00C43416">
        <w:rPr>
          <w:rFonts w:ascii="Times New Roman" w:hAnsi="Times New Roman" w:cs="Times New Roman"/>
          <w:sz w:val="24"/>
          <w:szCs w:val="24"/>
        </w:rPr>
        <w:t xml:space="preserve">т оформлена </w:t>
      </w:r>
      <w:r w:rsidR="00CB3B05" w:rsidRPr="00C43416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43416">
        <w:rPr>
          <w:rFonts w:ascii="Times New Roman" w:hAnsi="Times New Roman" w:cs="Times New Roman"/>
          <w:b/>
          <w:bCs/>
          <w:sz w:val="24"/>
          <w:szCs w:val="24"/>
        </w:rPr>
        <w:t>лагодарность</w:t>
      </w:r>
      <w:r w:rsidRPr="00C43416">
        <w:rPr>
          <w:rFonts w:ascii="Times New Roman" w:hAnsi="Times New Roman" w:cs="Times New Roman"/>
          <w:sz w:val="24"/>
          <w:szCs w:val="24"/>
        </w:rPr>
        <w:t>.</w:t>
      </w:r>
    </w:p>
    <w:p w14:paraId="799A70BD" w14:textId="33D4123C" w:rsidR="007E7DA1" w:rsidRPr="00C43416" w:rsidRDefault="007E7DA1" w:rsidP="00F85E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16">
        <w:rPr>
          <w:rFonts w:ascii="Times New Roman" w:hAnsi="Times New Roman" w:cs="Times New Roman"/>
          <w:b/>
          <w:bCs/>
          <w:sz w:val="24"/>
          <w:szCs w:val="24"/>
        </w:rPr>
        <w:t>Срок подачи заявок</w:t>
      </w:r>
      <w:r w:rsidRPr="00C43416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181E90" w:rsidRPr="00C43416">
        <w:rPr>
          <w:rFonts w:ascii="Times New Roman" w:hAnsi="Times New Roman" w:cs="Times New Roman"/>
          <w:sz w:val="24"/>
          <w:szCs w:val="24"/>
        </w:rPr>
        <w:t>Школе</w:t>
      </w:r>
      <w:r w:rsidRPr="00C43416">
        <w:rPr>
          <w:rFonts w:ascii="Times New Roman" w:hAnsi="Times New Roman" w:cs="Times New Roman"/>
          <w:sz w:val="24"/>
          <w:szCs w:val="24"/>
        </w:rPr>
        <w:t xml:space="preserve"> до 17.00 </w:t>
      </w:r>
      <w:r w:rsidR="00D32EA1" w:rsidRPr="00C4341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C434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8095E" w:rsidRPr="00C4341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43416">
        <w:rPr>
          <w:rFonts w:ascii="Times New Roman" w:hAnsi="Times New Roman" w:cs="Times New Roman"/>
          <w:b/>
          <w:bCs/>
          <w:sz w:val="24"/>
          <w:szCs w:val="24"/>
        </w:rPr>
        <w:t>.2024 г.</w:t>
      </w:r>
    </w:p>
    <w:p w14:paraId="34E40BDB" w14:textId="202CBAAD" w:rsidR="007E7DA1" w:rsidRPr="00C43416" w:rsidRDefault="007E7DA1" w:rsidP="00F85E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16">
        <w:rPr>
          <w:rFonts w:ascii="Times New Roman" w:hAnsi="Times New Roman" w:cs="Times New Roman"/>
          <w:sz w:val="24"/>
          <w:szCs w:val="24"/>
        </w:rPr>
        <w:t>Контактн</w:t>
      </w:r>
      <w:r w:rsidR="00181E90" w:rsidRPr="00C43416">
        <w:rPr>
          <w:rFonts w:ascii="Times New Roman" w:hAnsi="Times New Roman" w:cs="Times New Roman"/>
          <w:sz w:val="24"/>
          <w:szCs w:val="24"/>
        </w:rPr>
        <w:t>ое</w:t>
      </w:r>
      <w:r w:rsidRPr="00C43416">
        <w:rPr>
          <w:rFonts w:ascii="Times New Roman" w:hAnsi="Times New Roman" w:cs="Times New Roman"/>
          <w:sz w:val="24"/>
          <w:szCs w:val="24"/>
        </w:rPr>
        <w:t xml:space="preserve"> лиц</w:t>
      </w:r>
      <w:r w:rsidR="00181E90" w:rsidRPr="00C43416">
        <w:rPr>
          <w:rFonts w:ascii="Times New Roman" w:hAnsi="Times New Roman" w:cs="Times New Roman"/>
          <w:sz w:val="24"/>
          <w:szCs w:val="24"/>
        </w:rPr>
        <w:t>о</w:t>
      </w:r>
      <w:r w:rsidRPr="00C43416">
        <w:rPr>
          <w:rFonts w:ascii="Times New Roman" w:hAnsi="Times New Roman" w:cs="Times New Roman"/>
          <w:sz w:val="24"/>
          <w:szCs w:val="24"/>
        </w:rPr>
        <w:t>:</w:t>
      </w:r>
    </w:p>
    <w:p w14:paraId="21F4B533" w14:textId="2984ECBF" w:rsidR="005B1824" w:rsidRPr="00C43416" w:rsidRDefault="0018095E" w:rsidP="00F85E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16">
        <w:rPr>
          <w:rFonts w:ascii="Times New Roman" w:hAnsi="Times New Roman" w:cs="Times New Roman"/>
          <w:sz w:val="24"/>
          <w:szCs w:val="24"/>
        </w:rPr>
        <w:t>Васильева Марина Владимировна</w:t>
      </w:r>
      <w:r w:rsidR="007E7DA1" w:rsidRPr="00C4341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24CD3" w:rsidRPr="00C43416">
          <w:rPr>
            <w:rStyle w:val="ac"/>
            <w:rFonts w:ascii="Times New Roman" w:hAnsi="Times New Roman" w:cs="Times New Roman"/>
            <w:sz w:val="24"/>
            <w:szCs w:val="24"/>
          </w:rPr>
          <w:t>mv@oginst.ru</w:t>
        </w:r>
      </w:hyperlink>
    </w:p>
    <w:p w14:paraId="399D751C" w14:textId="5AAF6DC5" w:rsidR="00FB16C0" w:rsidRDefault="00AA73C9" w:rsidP="00155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738A70" wp14:editId="3E6B5800">
                <wp:simplePos x="0" y="0"/>
                <wp:positionH relativeFrom="margin">
                  <wp:posOffset>116205</wp:posOffset>
                </wp:positionH>
                <wp:positionV relativeFrom="paragraph">
                  <wp:posOffset>243205</wp:posOffset>
                </wp:positionV>
                <wp:extent cx="1691640" cy="1874520"/>
                <wp:effectExtent l="0" t="0" r="11430" b="22860"/>
                <wp:wrapNone/>
                <wp:docPr id="1568476390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8745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825FF" w14:textId="71AC7AD2" w:rsidR="00C43416" w:rsidRPr="00C764AF" w:rsidRDefault="007E5469" w:rsidP="00C764AF">
                            <w:pPr>
                              <w:spacing w:after="0"/>
                              <w:jc w:val="center"/>
                              <w:rPr>
                                <w:color w:val="0A2F41" w:themeColor="accent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К</w:t>
                            </w:r>
                            <w:r w:rsidR="00C43416" w:rsidRPr="00C764AF">
                              <w:rPr>
                                <w:rFonts w:ascii="Times New Roman" w:hAnsi="Times New Roman" w:cs="Times New Roman"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аникулярн</w:t>
                            </w:r>
                            <w:r w:rsidR="00C764AF" w:rsidRPr="00C764AF">
                              <w:rPr>
                                <w:rFonts w:ascii="Times New Roman" w:hAnsi="Times New Roman" w:cs="Times New Roman"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ые</w:t>
                            </w:r>
                            <w:r w:rsidR="00C43416" w:rsidRPr="00C764AF">
                              <w:rPr>
                                <w:rFonts w:ascii="Times New Roman" w:hAnsi="Times New Roman" w:cs="Times New Roman"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 профориентационн</w:t>
                            </w:r>
                            <w:r w:rsidR="00C764AF" w:rsidRPr="00C764AF">
                              <w:rPr>
                                <w:rFonts w:ascii="Times New Roman" w:hAnsi="Times New Roman" w:cs="Times New Roman"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ые</w:t>
                            </w:r>
                            <w:r w:rsidR="00C43416" w:rsidRPr="00C764AF">
                              <w:rPr>
                                <w:rFonts w:ascii="Times New Roman" w:hAnsi="Times New Roman" w:cs="Times New Roman"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 школы</w:t>
                            </w:r>
                            <w:r w:rsidR="00C764AF" w:rsidRPr="00C4341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C8D4ECF" wp14:editId="341542E7">
                                  <wp:extent cx="990600" cy="984011"/>
                                  <wp:effectExtent l="0" t="0" r="0" b="6985"/>
                                  <wp:docPr id="1689258244" name="Рисунок 1" descr="Изображение выглядит как шаблон, Цвет Majorelle blue, Симметрия, синий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9258244" name="Рисунок 1" descr="Изображение выглядит как шаблон, Цвет Majorelle blue, Симметрия, синий&#10;&#10;Автоматически созданное описание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215" cy="989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38A70" id="Прямоугольник: скругленные углы 2" o:spid="_x0000_s1026" style="position:absolute;left:0;text-align:left;margin-left:9.15pt;margin-top:19.15pt;width:133.2pt;height:147.6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" fillcolor="white [3201]" strokecolor="#002060" strokeweight="1pt">
                <v:stroke joinstyle="miter"/>
                <v:textbox inset=",.2mm">
                  <w:txbxContent>
                    <w:p w14:paraId="186825FF" w14:textId="71AC7AD2" w:rsidR="00C43416" w:rsidRPr="00C764AF" w:rsidRDefault="007E5469" w:rsidP="00C764AF">
                      <w:pPr>
                        <w:spacing w:after="0"/>
                        <w:jc w:val="center"/>
                        <w:rPr>
                          <w:color w:val="0A2F41" w:themeColor="accent1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A2F41" w:themeColor="accent1" w:themeShade="80"/>
                          <w:sz w:val="20"/>
                          <w:szCs w:val="20"/>
                        </w:rPr>
                        <w:t>К</w:t>
                      </w:r>
                      <w:r w:rsidR="00C43416" w:rsidRPr="00C764AF">
                        <w:rPr>
                          <w:rFonts w:ascii="Times New Roman" w:hAnsi="Times New Roman" w:cs="Times New Roman"/>
                          <w:color w:val="0A2F41" w:themeColor="accent1" w:themeShade="80"/>
                          <w:sz w:val="20"/>
                          <w:szCs w:val="20"/>
                        </w:rPr>
                        <w:t>аникулярн</w:t>
                      </w:r>
                      <w:r w:rsidR="00C764AF" w:rsidRPr="00C764AF">
                        <w:rPr>
                          <w:rFonts w:ascii="Times New Roman" w:hAnsi="Times New Roman" w:cs="Times New Roman"/>
                          <w:color w:val="0A2F41" w:themeColor="accent1" w:themeShade="80"/>
                          <w:sz w:val="20"/>
                          <w:szCs w:val="20"/>
                        </w:rPr>
                        <w:t>ые</w:t>
                      </w:r>
                      <w:r w:rsidR="00C43416" w:rsidRPr="00C764AF">
                        <w:rPr>
                          <w:rFonts w:ascii="Times New Roman" w:hAnsi="Times New Roman" w:cs="Times New Roman"/>
                          <w:color w:val="0A2F41" w:themeColor="accent1" w:themeShade="80"/>
                          <w:sz w:val="20"/>
                          <w:szCs w:val="20"/>
                        </w:rPr>
                        <w:t xml:space="preserve"> профориентационн</w:t>
                      </w:r>
                      <w:r w:rsidR="00C764AF" w:rsidRPr="00C764AF">
                        <w:rPr>
                          <w:rFonts w:ascii="Times New Roman" w:hAnsi="Times New Roman" w:cs="Times New Roman"/>
                          <w:color w:val="0A2F41" w:themeColor="accent1" w:themeShade="80"/>
                          <w:sz w:val="20"/>
                          <w:szCs w:val="20"/>
                        </w:rPr>
                        <w:t>ые</w:t>
                      </w:r>
                      <w:r w:rsidR="00C43416" w:rsidRPr="00C764AF">
                        <w:rPr>
                          <w:rFonts w:ascii="Times New Roman" w:hAnsi="Times New Roman" w:cs="Times New Roman"/>
                          <w:color w:val="0A2F41" w:themeColor="accent1" w:themeShade="80"/>
                          <w:sz w:val="20"/>
                          <w:szCs w:val="20"/>
                        </w:rPr>
                        <w:t xml:space="preserve"> школы</w:t>
                      </w:r>
                      <w:r w:rsidR="00C764AF" w:rsidRPr="00C43416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C8D4ECF" wp14:editId="341542E7">
                            <wp:extent cx="990600" cy="984011"/>
                            <wp:effectExtent l="0" t="0" r="0" b="6985"/>
                            <wp:docPr id="1689258244" name="Рисунок 1" descr="Изображение выглядит как шаблон, Цвет Majorelle blue, Симметрия, синий&#10;&#10;Автоматически созданное опис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9258244" name="Рисунок 1" descr="Изображение выглядит как шаблон, Цвет Majorelle blue, Симметрия, синий&#10;&#10;Автоматически созданное описание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215" cy="989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F9EDC5D" wp14:editId="2306F6D5">
                <wp:simplePos x="0" y="0"/>
                <wp:positionH relativeFrom="margin">
                  <wp:posOffset>1967865</wp:posOffset>
                </wp:positionH>
                <wp:positionV relativeFrom="paragraph">
                  <wp:posOffset>189865</wp:posOffset>
                </wp:positionV>
                <wp:extent cx="1752600" cy="1882140"/>
                <wp:effectExtent l="0" t="0" r="19050" b="22860"/>
                <wp:wrapNone/>
                <wp:docPr id="1522236983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8821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46F1C" w14:textId="77777777" w:rsidR="007E5469" w:rsidRPr="007E5469" w:rsidRDefault="007E5469" w:rsidP="007E54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 w:rsidRPr="007E5469">
                              <w:rPr>
                                <w:rFonts w:ascii="Times New Roman" w:hAnsi="Times New Roman" w:cs="Times New Roman"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«Формирование психологической устойчивости и навыков безопасного поведения»</w:t>
                            </w:r>
                          </w:p>
                          <w:p w14:paraId="5CFEDCB3" w14:textId="5506935C" w:rsidR="00C764AF" w:rsidRPr="00C764AF" w:rsidRDefault="00424293" w:rsidP="00C764AF">
                            <w:pPr>
                              <w:spacing w:after="0"/>
                              <w:jc w:val="center"/>
                              <w:rPr>
                                <w:color w:val="0A2F41" w:themeColor="accent1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7A4E4" wp14:editId="67027460">
                                  <wp:extent cx="959485" cy="961683"/>
                                  <wp:effectExtent l="0" t="0" r="0" b="0"/>
                                  <wp:docPr id="2064478319" name="Рисунок 1" descr="Изображение выглядит как шаблон, Цвет Majorelle blue, синий, Симметрия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4478319" name="Рисунок 1" descr="Изображение выглядит как шаблон, Цвет Majorelle blue, синий, Симметрия&#10;&#10;Автоматически созданное описание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008" cy="975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EDC5D" id="_x0000_s1027" style="position:absolute;left:0;text-align:left;margin-left:154.95pt;margin-top:14.95pt;width:138pt;height:148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" fillcolor="white [3201]" strokecolor="#002060" strokeweight="1pt">
                <v:stroke joinstyle="miter"/>
                <v:textbox inset=",.2mm">
                  <w:txbxContent>
                    <w:p w14:paraId="17A46F1C" w14:textId="77777777" w:rsidR="007E5469" w:rsidRPr="007E5469" w:rsidRDefault="007E5469" w:rsidP="007E54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A2F41" w:themeColor="accent1" w:themeShade="80"/>
                          <w:sz w:val="20"/>
                          <w:szCs w:val="20"/>
                        </w:rPr>
                      </w:pPr>
                      <w:r w:rsidRPr="007E5469">
                        <w:rPr>
                          <w:rFonts w:ascii="Times New Roman" w:hAnsi="Times New Roman" w:cs="Times New Roman"/>
                          <w:color w:val="0A2F41" w:themeColor="accent1" w:themeShade="80"/>
                          <w:sz w:val="20"/>
                          <w:szCs w:val="20"/>
                        </w:rPr>
                        <w:t>«Формирование психологической устойчивости и навыков безопасного поведения»</w:t>
                      </w:r>
                    </w:p>
                    <w:p w14:paraId="5CFEDCB3" w14:textId="5506935C" w:rsidR="00C764AF" w:rsidRPr="00C764AF" w:rsidRDefault="00424293" w:rsidP="00C764AF">
                      <w:pPr>
                        <w:spacing w:after="0"/>
                        <w:jc w:val="center"/>
                        <w:rPr>
                          <w:color w:val="0A2F41" w:themeColor="accent1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07A4E4" wp14:editId="67027460">
                            <wp:extent cx="959485" cy="961683"/>
                            <wp:effectExtent l="0" t="0" r="0" b="0"/>
                            <wp:docPr id="2064478319" name="Рисунок 1" descr="Изображение выглядит как шаблон, Цвет Majorelle blue, синий, Симметрия&#10;&#10;Автоматически созданное опис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4478319" name="Рисунок 1" descr="Изображение выглядит как шаблон, Цвет Majorelle blue, синий, Симметрия&#10;&#10;Автоматически созданное описание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3008" cy="975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F5511B1" wp14:editId="3657D5DE">
                <wp:simplePos x="0" y="0"/>
                <wp:positionH relativeFrom="margin">
                  <wp:posOffset>3941445</wp:posOffset>
                </wp:positionH>
                <wp:positionV relativeFrom="paragraph">
                  <wp:posOffset>174625</wp:posOffset>
                </wp:positionV>
                <wp:extent cx="1691640" cy="1882140"/>
                <wp:effectExtent l="0" t="0" r="22860" b="22860"/>
                <wp:wrapNone/>
                <wp:docPr id="1736204418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8821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FB270" w14:textId="37961EB0" w:rsidR="00C764AF" w:rsidRPr="00C764AF" w:rsidRDefault="00AA73C9" w:rsidP="00C764AF">
                            <w:pPr>
                              <w:spacing w:after="0"/>
                              <w:jc w:val="center"/>
                              <w:rPr>
                                <w:color w:val="0A2F41" w:themeColor="accent1" w:themeShade="80"/>
                              </w:rPr>
                            </w:pPr>
                            <w:r w:rsidRPr="00AA73C9">
                              <w:rPr>
                                <w:rFonts w:ascii="Times New Roman" w:hAnsi="Times New Roman" w:cs="Times New Roman"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«Как создавать свои команды и развивать их до уровня лучших»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4F313" wp14:editId="51FA827B">
                                  <wp:extent cx="1028486" cy="1025954"/>
                                  <wp:effectExtent l="0" t="0" r="635" b="3175"/>
                                  <wp:docPr id="1487400666" name="Рисунок 1" descr="Изображение выглядит как шаблон, Цвет Majorelle blue, синий, Симметрия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7400666" name="Рисунок 1" descr="Изображение выглядит как шаблон, Цвет Majorelle blue, синий, Симметрия&#10;&#10;Автоматически созданное описание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9259" cy="103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" rIns="91440" bIns="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511B1" id="_x0000_s1028" style="position:absolute;left:0;text-align:left;margin-left:310.35pt;margin-top:13.75pt;width:133.2pt;height:148.2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" fillcolor="white [3201]" strokecolor="#002060" strokeweight="1pt">
                <v:stroke joinstyle="miter"/>
                <v:textbox inset=",.2mm,,.2mm">
                  <w:txbxContent>
                    <w:p w14:paraId="258FB270" w14:textId="37961EB0" w:rsidR="00C764AF" w:rsidRPr="00C764AF" w:rsidRDefault="00AA73C9" w:rsidP="00C764AF">
                      <w:pPr>
                        <w:spacing w:after="0"/>
                        <w:jc w:val="center"/>
                        <w:rPr>
                          <w:color w:val="0A2F41" w:themeColor="accent1" w:themeShade="80"/>
                        </w:rPr>
                      </w:pPr>
                      <w:r w:rsidRPr="00AA73C9">
                        <w:rPr>
                          <w:rFonts w:ascii="Times New Roman" w:hAnsi="Times New Roman" w:cs="Times New Roman"/>
                          <w:color w:val="0A2F41" w:themeColor="accent1" w:themeShade="80"/>
                          <w:sz w:val="20"/>
                          <w:szCs w:val="20"/>
                        </w:rPr>
                        <w:t>«Как создавать свои команды и развивать их до уровня лучших»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D4F313" wp14:editId="51FA827B">
                            <wp:extent cx="1028486" cy="1025954"/>
                            <wp:effectExtent l="0" t="0" r="635" b="3175"/>
                            <wp:docPr id="1487400666" name="Рисунок 1" descr="Изображение выглядит как шаблон, Цвет Majorelle blue, синий, Симметрия&#10;&#10;Автоматически созданное опис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7400666" name="Рисунок 1" descr="Изображение выглядит как шаблон, Цвет Majorelle blue, синий, Симметрия&#10;&#10;Автоматически созданное описание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9259" cy="103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820965" w14:textId="77777777" w:rsidR="00155107" w:rsidRDefault="00155107" w:rsidP="001551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04A64" w14:textId="77777777" w:rsidR="00155107" w:rsidRPr="00FB16C0" w:rsidRDefault="00155107" w:rsidP="001551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A464D2" w14:textId="77777777" w:rsidR="00FB16C0" w:rsidRPr="00FB16C0" w:rsidRDefault="00FB16C0" w:rsidP="00FB16C0">
      <w:pPr>
        <w:rPr>
          <w:rFonts w:ascii="Times New Roman" w:hAnsi="Times New Roman" w:cs="Times New Roman"/>
          <w:sz w:val="28"/>
          <w:szCs w:val="28"/>
        </w:rPr>
      </w:pPr>
    </w:p>
    <w:p w14:paraId="58F6B76C" w14:textId="77777777" w:rsidR="00FB16C0" w:rsidRPr="00FB16C0" w:rsidRDefault="00FB16C0" w:rsidP="00FB16C0">
      <w:pPr>
        <w:rPr>
          <w:rFonts w:ascii="Times New Roman" w:hAnsi="Times New Roman" w:cs="Times New Roman"/>
          <w:sz w:val="28"/>
          <w:szCs w:val="28"/>
        </w:rPr>
      </w:pPr>
    </w:p>
    <w:p w14:paraId="4DCDC709" w14:textId="77777777" w:rsidR="00FB16C0" w:rsidRDefault="00FB16C0" w:rsidP="00FB16C0">
      <w:pPr>
        <w:rPr>
          <w:rFonts w:ascii="Times New Roman" w:hAnsi="Times New Roman" w:cs="Times New Roman"/>
          <w:sz w:val="28"/>
          <w:szCs w:val="28"/>
        </w:rPr>
      </w:pPr>
    </w:p>
    <w:p w14:paraId="5AE8370A" w14:textId="77777777" w:rsidR="00FB16C0" w:rsidRDefault="00FB16C0" w:rsidP="00FB16C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4CBF90" w14:textId="2BCE520A" w:rsidR="00FB16C0" w:rsidRPr="004B2C12" w:rsidRDefault="00FB16C0" w:rsidP="004B2C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C12">
        <w:rPr>
          <w:rFonts w:ascii="Times New Roman" w:hAnsi="Times New Roman" w:cs="Times New Roman"/>
          <w:i/>
          <w:sz w:val="24"/>
          <w:szCs w:val="24"/>
        </w:rPr>
        <w:t xml:space="preserve">Программа «Каникулярная профориентационная школа» реализуется </w:t>
      </w:r>
      <w:hyperlink r:id="rId14" w:history="1">
        <w:r w:rsidRPr="004B2C12">
          <w:rPr>
            <w:rStyle w:val="ac"/>
            <w:rFonts w:ascii="Times New Roman" w:hAnsi="Times New Roman" w:cs="Times New Roman"/>
            <w:i/>
            <w:sz w:val="24"/>
            <w:szCs w:val="24"/>
          </w:rPr>
          <w:t>@minprosvet</w:t>
        </w:r>
      </w:hyperlink>
      <w:r w:rsidRPr="004B2C12">
        <w:rPr>
          <w:rFonts w:ascii="Times New Roman" w:hAnsi="Times New Roman" w:cs="Times New Roman"/>
          <w:i/>
          <w:sz w:val="24"/>
          <w:szCs w:val="24"/>
        </w:rPr>
        <w:t xml:space="preserve"> (Министерством просвещения Российской Федерации) при организационно-методическом и экспертном сопровождении </w:t>
      </w:r>
      <w:hyperlink r:id="rId15" w:history="1">
        <w:r w:rsidRPr="004B2C12">
          <w:rPr>
            <w:rStyle w:val="ac"/>
            <w:rFonts w:ascii="Times New Roman" w:hAnsi="Times New Roman" w:cs="Times New Roman"/>
            <w:i/>
            <w:sz w:val="24"/>
            <w:szCs w:val="24"/>
          </w:rPr>
          <w:t>@fgbuk_vcht</w:t>
        </w:r>
      </w:hyperlink>
      <w:r w:rsidRPr="004B2C12">
        <w:rPr>
          <w:rFonts w:ascii="Times New Roman" w:hAnsi="Times New Roman" w:cs="Times New Roman"/>
          <w:i/>
          <w:sz w:val="24"/>
          <w:szCs w:val="24"/>
        </w:rPr>
        <w:t xml:space="preserve"> (ВЦХТ)</w:t>
      </w:r>
    </w:p>
    <w:sectPr w:rsidR="00FB16C0" w:rsidRPr="004B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BE"/>
    <w:rsid w:val="000813CE"/>
    <w:rsid w:val="0008166A"/>
    <w:rsid w:val="000921A1"/>
    <w:rsid w:val="00155107"/>
    <w:rsid w:val="001759A7"/>
    <w:rsid w:val="0018095E"/>
    <w:rsid w:val="00181E90"/>
    <w:rsid w:val="00197D44"/>
    <w:rsid w:val="001A611E"/>
    <w:rsid w:val="001B42A5"/>
    <w:rsid w:val="00212CF3"/>
    <w:rsid w:val="002B2246"/>
    <w:rsid w:val="002D6ACE"/>
    <w:rsid w:val="00343650"/>
    <w:rsid w:val="003A4B96"/>
    <w:rsid w:val="00424293"/>
    <w:rsid w:val="004A3BA0"/>
    <w:rsid w:val="004B2C12"/>
    <w:rsid w:val="004E39B0"/>
    <w:rsid w:val="00514616"/>
    <w:rsid w:val="0053430B"/>
    <w:rsid w:val="005B1824"/>
    <w:rsid w:val="005C5989"/>
    <w:rsid w:val="00697459"/>
    <w:rsid w:val="006C74B4"/>
    <w:rsid w:val="006F587A"/>
    <w:rsid w:val="00713BBF"/>
    <w:rsid w:val="00783283"/>
    <w:rsid w:val="00794CB5"/>
    <w:rsid w:val="007C4A3D"/>
    <w:rsid w:val="007D7965"/>
    <w:rsid w:val="007E5469"/>
    <w:rsid w:val="007E7DA1"/>
    <w:rsid w:val="0082537A"/>
    <w:rsid w:val="009032B4"/>
    <w:rsid w:val="00981D62"/>
    <w:rsid w:val="00987FBF"/>
    <w:rsid w:val="009E2CB4"/>
    <w:rsid w:val="00A41429"/>
    <w:rsid w:val="00A95E8F"/>
    <w:rsid w:val="00AA73C9"/>
    <w:rsid w:val="00AD235B"/>
    <w:rsid w:val="00AE01D2"/>
    <w:rsid w:val="00AE24FD"/>
    <w:rsid w:val="00B4043D"/>
    <w:rsid w:val="00BF2A65"/>
    <w:rsid w:val="00C43416"/>
    <w:rsid w:val="00C710A8"/>
    <w:rsid w:val="00C764AF"/>
    <w:rsid w:val="00CB3B05"/>
    <w:rsid w:val="00CD188F"/>
    <w:rsid w:val="00D235E9"/>
    <w:rsid w:val="00D32EA1"/>
    <w:rsid w:val="00D35088"/>
    <w:rsid w:val="00D44DA3"/>
    <w:rsid w:val="00D65E66"/>
    <w:rsid w:val="00D756BE"/>
    <w:rsid w:val="00DC305C"/>
    <w:rsid w:val="00DC76C0"/>
    <w:rsid w:val="00E9047F"/>
    <w:rsid w:val="00F03E2B"/>
    <w:rsid w:val="00F06F46"/>
    <w:rsid w:val="00F24CD3"/>
    <w:rsid w:val="00F44CA6"/>
    <w:rsid w:val="00F5724C"/>
    <w:rsid w:val="00F716ED"/>
    <w:rsid w:val="00F85E19"/>
    <w:rsid w:val="00FB16C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0C0F"/>
  <w15:chartTrackingRefBased/>
  <w15:docId w15:val="{E4C776FE-0786-42BA-81FE-7C924F34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B5"/>
  </w:style>
  <w:style w:type="paragraph" w:styleId="1">
    <w:name w:val="heading 1"/>
    <w:basedOn w:val="a"/>
    <w:next w:val="a"/>
    <w:link w:val="10"/>
    <w:uiPriority w:val="9"/>
    <w:qFormat/>
    <w:rsid w:val="00D75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5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5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56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56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56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56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56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56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5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5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56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56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56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5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56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56B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C4A3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C4A3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C4A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hyperlink" Target="mailto:mv@oginst.ru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ginst.ru/camp/camp2/" TargetMode="External"/><Relationship Id="rId11" Type="http://schemas.openxmlformats.org/officeDocument/2006/relationships/image" Target="media/image20.png"/><Relationship Id="rId5" Type="http://schemas.openxmlformats.org/officeDocument/2006/relationships/hyperlink" Target="https://oginst.ru/camp/camp1/" TargetMode="External"/><Relationship Id="rId15" Type="http://schemas.openxmlformats.org/officeDocument/2006/relationships/hyperlink" Target="https://t.me/fgbuk_vcht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oginst.ru/camp/" TargetMode="External"/><Relationship Id="rId9" Type="http://schemas.openxmlformats.org/officeDocument/2006/relationships/image" Target="media/image10.png"/><Relationship Id="rId14" Type="http://schemas.openxmlformats.org/officeDocument/2006/relationships/hyperlink" Target="https://t.me/minpros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Васильева</dc:creator>
  <cp:keywords/>
  <dc:description/>
  <cp:lastModifiedBy>Марина Васильева</cp:lastModifiedBy>
  <cp:revision>3</cp:revision>
  <dcterms:created xsi:type="dcterms:W3CDTF">2024-10-15T13:41:00Z</dcterms:created>
  <dcterms:modified xsi:type="dcterms:W3CDTF">2024-10-21T08:29:00Z</dcterms:modified>
</cp:coreProperties>
</file>